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C64" w:rsidRPr="005D7CFE" w:rsidRDefault="00744C64" w:rsidP="00744C64">
      <w:pPr>
        <w:pStyle w:val="a5"/>
        <w:shd w:val="clear" w:color="auto" w:fill="FFFFFF"/>
        <w:ind w:left="0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</w:pPr>
      <w:r w:rsidRPr="000B746E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Занятие </w:t>
      </w:r>
      <w:r w:rsidR="005D7CFE"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  <w:t>7</w:t>
      </w:r>
    </w:p>
    <w:p w:rsidR="00744C64" w:rsidRPr="000B746E" w:rsidRDefault="00744C64" w:rsidP="00744C64">
      <w:pPr>
        <w:pStyle w:val="a5"/>
        <w:shd w:val="clear" w:color="auto" w:fill="FFFFFF"/>
        <w:ind w:left="0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</w:rPr>
      </w:pPr>
    </w:p>
    <w:p w:rsidR="005D7CFE" w:rsidRPr="005D7CFE" w:rsidRDefault="005D7CFE" w:rsidP="005D7CFE">
      <w:pPr>
        <w:pStyle w:val="a5"/>
        <w:shd w:val="clear" w:color="auto" w:fill="FFFFFF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5D7CFE">
        <w:rPr>
          <w:rFonts w:ascii="Times New Roman" w:hAnsi="Times New Roman"/>
          <w:b/>
          <w:color w:val="000000"/>
          <w:spacing w:val="-1"/>
          <w:sz w:val="28"/>
          <w:szCs w:val="28"/>
        </w:rPr>
        <w:t>Характеристика генеративных обрастающих побегов</w:t>
      </w:r>
    </w:p>
    <w:p w:rsidR="00744C64" w:rsidRDefault="005D7CFE" w:rsidP="005D7CFE">
      <w:pPr>
        <w:pStyle w:val="a5"/>
        <w:shd w:val="clear" w:color="auto" w:fill="FFFFFF"/>
        <w:ind w:left="0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5D7CFE">
        <w:rPr>
          <w:rFonts w:ascii="Times New Roman" w:hAnsi="Times New Roman"/>
          <w:b/>
          <w:color w:val="000000"/>
          <w:spacing w:val="-1"/>
          <w:sz w:val="28"/>
          <w:szCs w:val="28"/>
        </w:rPr>
        <w:t>плодовых растений</w:t>
      </w:r>
      <w:r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  <w:t xml:space="preserve"> </w:t>
      </w:r>
      <w:r w:rsidR="00744C64" w:rsidRPr="000B746E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 </w:t>
      </w:r>
    </w:p>
    <w:p w:rsidR="00744C64" w:rsidRDefault="00744C64" w:rsidP="005D7CFE">
      <w:pPr>
        <w:pStyle w:val="a5"/>
        <w:shd w:val="clear" w:color="auto" w:fill="FFFFFF"/>
        <w:ind w:left="0"/>
        <w:jc w:val="left"/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</w:pP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  <w:r w:rsidRPr="005D7CFE"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  <w:t xml:space="preserve">Цель  занятия.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 Изучить  классификацию  и  морфологические  признаки</w:t>
      </w:r>
      <w:r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генеративных обрастающих ветвей. </w:t>
      </w: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>Обычно у полновозрастных деревьев чис</w:t>
      </w:r>
      <w:r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ло порядков ветвления достигает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>шести-восьми и более. Порядки ветвления бер</w:t>
      </w:r>
      <w:r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ут отсчет, который принимают за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>нулевой  порядок.  Ветви,  отходящие  от  ство</w:t>
      </w:r>
      <w:r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ла,  называют  ветвями  первого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порядка ветвления, боковые ответвления на </w:t>
      </w:r>
      <w:r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ветвях первого порядка– ветвями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второго порядка и т.д. </w:t>
      </w: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>Многолетние ветви представляют соб</w:t>
      </w:r>
      <w:r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ой совокупность разновозрастных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частей– годичных приростов разных лет. </w:t>
      </w: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>По интенсивности роста и развития у п</w:t>
      </w:r>
      <w:r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лодовых растений можно выделить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три основные группы ветвей: скелетные, полускелетные и обрастающие. </w:t>
      </w: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>На обрастающих ветвях формируется ос</w:t>
      </w:r>
      <w:r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новная часть урожая, поэтому их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>обычно называют генеративными. Они име</w:t>
      </w:r>
      <w:r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ют слабый поступательный рост в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>течение годичного цикла, поэтому у полновозрастных растений их дли</w:t>
      </w:r>
      <w:r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на не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>превышает</w:t>
      </w:r>
      <w:r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30-40 см. </w:t>
      </w:r>
    </w:p>
    <w:p w:rsid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>Обрастающие  ветви  в  пределах  по</w:t>
      </w:r>
      <w:r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роды  плодовых  растений  имеют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>специфические  морфологические  особенност</w:t>
      </w:r>
      <w:r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и.  В  зависимости  от  внешних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>признаков  и  возрастов  они  получили  р</w:t>
      </w:r>
      <w:r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азличные  названия.  Необходимо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>рассмотреть, описать и зарисовать следующие плодовые образования</w:t>
      </w:r>
      <w:r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(ветки): </w:t>
      </w: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</w:p>
    <w:p w:rsidR="005D7CFE" w:rsidRDefault="005D7CFE" w:rsidP="005D7CFE">
      <w:pPr>
        <w:pStyle w:val="a5"/>
        <w:shd w:val="clear" w:color="auto" w:fill="FFFFFF"/>
        <w:ind w:left="0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</w:pPr>
      <w:r w:rsidRPr="005D7CFE"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  <w:t>а) семечковые породы</w:t>
      </w:r>
    </w:p>
    <w:p w:rsidR="005D7CFE" w:rsidRPr="005D7CFE" w:rsidRDefault="005D7CFE" w:rsidP="005D7CFE">
      <w:pPr>
        <w:pStyle w:val="a5"/>
        <w:shd w:val="clear" w:color="auto" w:fill="FFFFFF"/>
        <w:ind w:left="0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</w:pPr>
    </w:p>
    <w:p w:rsid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1. Плодовый прутик– </w:t>
      </w: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</w:p>
    <w:p w:rsid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2. Копьецо– </w:t>
      </w: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</w:p>
    <w:p w:rsid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3. Кольчатка– </w:t>
      </w: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</w:p>
    <w:p w:rsid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4. Плодушка– </w:t>
      </w: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</w:p>
    <w:p w:rsid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5. Плодуха– </w:t>
      </w: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</w:p>
    <w:p w:rsidR="005D7CFE" w:rsidRDefault="005D7CFE" w:rsidP="005D7CFE">
      <w:pPr>
        <w:pStyle w:val="a5"/>
        <w:shd w:val="clear" w:color="auto" w:fill="FFFFFF"/>
        <w:ind w:left="0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</w:pPr>
      <w:r w:rsidRPr="005D7CFE"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  <w:t>б) косточковые породы</w:t>
      </w:r>
    </w:p>
    <w:p w:rsidR="005D7CFE" w:rsidRPr="005D7CFE" w:rsidRDefault="005D7CFE" w:rsidP="005D7CFE">
      <w:pPr>
        <w:pStyle w:val="a5"/>
        <w:shd w:val="clear" w:color="auto" w:fill="FFFFFF"/>
        <w:ind w:left="0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</w:pPr>
    </w:p>
    <w:p w:rsid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1. Кольчатка– </w:t>
      </w: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</w:p>
    <w:p w:rsid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2. Смешанная ветвь– </w:t>
      </w: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3. Букетная ветвь– </w:t>
      </w:r>
    </w:p>
    <w:p w:rsid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lastRenderedPageBreak/>
        <w:t xml:space="preserve">4. Шпорцы– </w:t>
      </w: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kk-KZ"/>
        </w:rPr>
      </w:pPr>
    </w:p>
    <w:p w:rsid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en-US"/>
        </w:rPr>
      </w:pP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>Ход  выполнения  задания.  После  оз</w:t>
      </w:r>
      <w:r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накомления  с  характеристикам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обрастающих плодовых образований, студенты </w:t>
      </w:r>
      <w:r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>практически  определяют  их</w:t>
      </w:r>
      <w:r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>наличие и количество, заполняя при этом форму</w:t>
      </w:r>
      <w:r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 xml:space="preserve">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>1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  <w:lang w:val="kk-KZ"/>
        </w:rPr>
        <w:t>.</w:t>
      </w:r>
    </w:p>
    <w:p w:rsid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en-US"/>
        </w:rPr>
      </w:pPr>
    </w:p>
    <w:p w:rsid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/>
          <w:color w:val="000000"/>
          <w:spacing w:val="-1"/>
          <w:sz w:val="28"/>
          <w:szCs w:val="28"/>
        </w:rPr>
        <w:t>Форма 1</w:t>
      </w:r>
    </w:p>
    <w:p w:rsid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5D7CFE" w:rsidRDefault="005D7CFE" w:rsidP="005D7CFE">
      <w:pPr>
        <w:pStyle w:val="a5"/>
        <w:shd w:val="clear" w:color="auto" w:fill="FFFFFF"/>
        <w:ind w:left="0" w:firstLine="0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43CAC36" wp14:editId="66A7704D">
            <wp:extent cx="5886450" cy="29617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t="2813" r="961"/>
                    <a:stretch/>
                  </pic:blipFill>
                  <pic:spPr bwMode="auto">
                    <a:xfrm>
                      <a:off x="0" y="0"/>
                      <a:ext cx="5883306" cy="29602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7CFE" w:rsidRDefault="005D7CFE" w:rsidP="005D7CFE">
      <w:pPr>
        <w:pStyle w:val="a5"/>
        <w:shd w:val="clear" w:color="auto" w:fill="FFFFFF"/>
        <w:ind w:left="0" w:firstLine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5D7CFE">
        <w:rPr>
          <w:rFonts w:ascii="Times New Roman" w:hAnsi="Times New Roman"/>
          <w:b/>
          <w:color w:val="000000"/>
          <w:spacing w:val="-1"/>
          <w:sz w:val="28"/>
          <w:szCs w:val="28"/>
        </w:rPr>
        <w:t>Контрольные в</w:t>
      </w:r>
      <w:r w:rsidRPr="005D7CFE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опросы: </w:t>
      </w: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>1.  Основные  отличительные  призн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аки  генеративных  обрастающих ветвей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 xml:space="preserve">семечковых и косточковых пород? </w:t>
      </w: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>2.  Какое  влияние  оказывает  световой  фактор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 на  формирование  у  плодовых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 xml:space="preserve">растений генеративных ветвей? </w:t>
      </w: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>3.  Особенности  закладки  обрастающих  ветве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й  в  зависимости  от  возраста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 xml:space="preserve">растений? </w:t>
      </w: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 xml:space="preserve">4.  Способы  физического  воздействия  на 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растения  с  целью  ускоренного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 xml:space="preserve">формирования генеративных обрастающих ветвей? </w:t>
      </w: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>5.  Как можно продлить период активной дея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тельности обрастающих ветвей на </w:t>
      </w:r>
      <w:bookmarkStart w:id="0" w:name="_GoBack"/>
      <w:bookmarkEnd w:id="0"/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>плодовом растении?</w:t>
      </w:r>
    </w:p>
    <w:sectPr w:rsidR="005D7CFE" w:rsidRPr="005D7C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53371"/>
    <w:multiLevelType w:val="hybridMultilevel"/>
    <w:tmpl w:val="5EFC833E"/>
    <w:lvl w:ilvl="0" w:tplc="67E069C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211608EE"/>
    <w:multiLevelType w:val="hybridMultilevel"/>
    <w:tmpl w:val="B896EE92"/>
    <w:lvl w:ilvl="0" w:tplc="B7BE874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237E5572"/>
    <w:multiLevelType w:val="hybridMultilevel"/>
    <w:tmpl w:val="AA0031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2505F77"/>
    <w:multiLevelType w:val="hybridMultilevel"/>
    <w:tmpl w:val="1A6869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A516774"/>
    <w:multiLevelType w:val="hybridMultilevel"/>
    <w:tmpl w:val="0C6CF4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286359E"/>
    <w:multiLevelType w:val="hybridMultilevel"/>
    <w:tmpl w:val="9542AF50"/>
    <w:lvl w:ilvl="0" w:tplc="20FA767A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28C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9730C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65741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D7CFE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44C64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1BA"/>
    <w:rsid w:val="00796DFB"/>
    <w:rsid w:val="007A1A1E"/>
    <w:rsid w:val="007B184E"/>
    <w:rsid w:val="007B1A8D"/>
    <w:rsid w:val="007B3BEA"/>
    <w:rsid w:val="007B6883"/>
    <w:rsid w:val="007B79B9"/>
    <w:rsid w:val="007C428C"/>
    <w:rsid w:val="007C521B"/>
    <w:rsid w:val="007D432F"/>
    <w:rsid w:val="007D510C"/>
    <w:rsid w:val="007D5DAE"/>
    <w:rsid w:val="007D7A16"/>
    <w:rsid w:val="007D7E99"/>
    <w:rsid w:val="007E3B29"/>
    <w:rsid w:val="007F4E26"/>
    <w:rsid w:val="007F6C73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4E3"/>
    <w:rsid w:val="00996FC8"/>
    <w:rsid w:val="009A1FC3"/>
    <w:rsid w:val="009C120F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0AAB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4F22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4E3"/>
    <w:pPr>
      <w:spacing w:after="0" w:line="240" w:lineRule="auto"/>
      <w:ind w:firstLine="709"/>
      <w:jc w:val="both"/>
    </w:pPr>
    <w:rPr>
      <w:rFonts w:ascii="Calibri" w:eastAsia="Calibri" w:hAnsi="Calibri" w:cs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</w:pPr>
    <w:rPr>
      <w:rFonts w:ascii="Sylfaen" w:eastAsia="Times New Roman" w:hAnsi="Sylfae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  <w:style w:type="paragraph" w:styleId="a5">
    <w:name w:val="List Paragraph"/>
    <w:basedOn w:val="a"/>
    <w:uiPriority w:val="99"/>
    <w:qFormat/>
    <w:rsid w:val="009964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4E3"/>
    <w:pPr>
      <w:spacing w:after="0" w:line="240" w:lineRule="auto"/>
      <w:ind w:firstLine="709"/>
      <w:jc w:val="both"/>
    </w:pPr>
    <w:rPr>
      <w:rFonts w:ascii="Calibri" w:eastAsia="Calibri" w:hAnsi="Calibri" w:cs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</w:pPr>
    <w:rPr>
      <w:rFonts w:ascii="Sylfaen" w:eastAsia="Times New Roman" w:hAnsi="Sylfae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  <w:style w:type="paragraph" w:styleId="a5">
    <w:name w:val="List Paragraph"/>
    <w:basedOn w:val="a"/>
    <w:uiPriority w:val="99"/>
    <w:qFormat/>
    <w:rsid w:val="009964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2022-04-19T14:47:00Z</dcterms:created>
  <dcterms:modified xsi:type="dcterms:W3CDTF">2022-04-19T14:47:00Z</dcterms:modified>
</cp:coreProperties>
</file>